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F2" w:rsidRPr="002043F2" w:rsidRDefault="002043F2" w:rsidP="00204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</w:t>
      </w:r>
    </w:p>
    <w:p w:rsidR="002043F2" w:rsidRPr="002043F2" w:rsidRDefault="002043F2" w:rsidP="00204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2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043F2" w:rsidRPr="002043F2" w:rsidRDefault="002043F2" w:rsidP="00204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43F2">
        <w:rPr>
          <w:rFonts w:ascii="Times New Roman" w:hAnsi="Times New Roman" w:cs="Times New Roman"/>
          <w:b/>
          <w:sz w:val="28"/>
          <w:szCs w:val="28"/>
        </w:rPr>
        <w:t>Гапкинская</w:t>
      </w:r>
      <w:proofErr w:type="spellEnd"/>
      <w:r w:rsidRPr="002043F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043F2" w:rsidRPr="002043F2" w:rsidRDefault="002043F2" w:rsidP="002043F2">
      <w:pPr>
        <w:rPr>
          <w:rFonts w:ascii="Times New Roman" w:hAnsi="Times New Roman" w:cs="Times New Roman"/>
          <w:sz w:val="48"/>
          <w:szCs w:val="48"/>
        </w:rPr>
      </w:pP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2043F2">
        <w:rPr>
          <w:rFonts w:ascii="Times New Roman" w:hAnsi="Times New Roman" w:cs="Times New Roman"/>
          <w:b/>
          <w:sz w:val="80"/>
          <w:szCs w:val="80"/>
        </w:rPr>
        <w:t xml:space="preserve">ОТЧЁТ </w:t>
      </w: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2043F2">
        <w:rPr>
          <w:rFonts w:ascii="Times New Roman" w:hAnsi="Times New Roman" w:cs="Times New Roman"/>
          <w:b/>
          <w:sz w:val="80"/>
          <w:szCs w:val="80"/>
        </w:rPr>
        <w:t xml:space="preserve">по </w:t>
      </w:r>
      <w:proofErr w:type="spellStart"/>
      <w:r w:rsidRPr="002043F2">
        <w:rPr>
          <w:rFonts w:ascii="Times New Roman" w:hAnsi="Times New Roman" w:cs="Times New Roman"/>
          <w:b/>
          <w:sz w:val="80"/>
          <w:szCs w:val="80"/>
        </w:rPr>
        <w:t>самообследованию</w:t>
      </w:r>
      <w:proofErr w:type="spellEnd"/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43F2">
        <w:rPr>
          <w:rFonts w:ascii="Times New Roman" w:hAnsi="Times New Roman" w:cs="Times New Roman"/>
          <w:b/>
          <w:sz w:val="48"/>
          <w:szCs w:val="48"/>
        </w:rPr>
        <w:t>2015-2016</w:t>
      </w:r>
    </w:p>
    <w:p w:rsidR="002043F2" w:rsidRPr="002043F2" w:rsidRDefault="002043F2" w:rsidP="002043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43F2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2043F2" w:rsidRPr="005B60B4" w:rsidRDefault="002043F2" w:rsidP="002043F2">
      <w:pPr>
        <w:jc w:val="center"/>
        <w:rPr>
          <w:rFonts w:ascii="Copperplate Gothic Bold" w:hAnsi="Copperplate Gothic Bold"/>
          <w:sz w:val="52"/>
          <w:szCs w:val="52"/>
        </w:rPr>
      </w:pPr>
    </w:p>
    <w:p w:rsidR="002043F2" w:rsidRPr="005B60B4" w:rsidRDefault="002043F2" w:rsidP="002043F2">
      <w:pPr>
        <w:jc w:val="center"/>
        <w:rPr>
          <w:rFonts w:ascii="Copperplate Gothic Bold" w:hAnsi="Copperplate Gothic Bold"/>
          <w:sz w:val="52"/>
          <w:szCs w:val="52"/>
        </w:rPr>
      </w:pPr>
    </w:p>
    <w:p w:rsidR="002043F2" w:rsidRDefault="002043F2" w:rsidP="002043F2">
      <w:pPr>
        <w:jc w:val="center"/>
        <w:rPr>
          <w:sz w:val="52"/>
          <w:szCs w:val="52"/>
        </w:rPr>
      </w:pPr>
    </w:p>
    <w:p w:rsidR="002043F2" w:rsidRDefault="002043F2" w:rsidP="002043F2">
      <w:pPr>
        <w:jc w:val="center"/>
        <w:rPr>
          <w:sz w:val="52"/>
          <w:szCs w:val="52"/>
        </w:rPr>
      </w:pPr>
    </w:p>
    <w:p w:rsidR="002043F2" w:rsidRDefault="002043F2" w:rsidP="002043F2">
      <w:pPr>
        <w:jc w:val="center"/>
        <w:rPr>
          <w:sz w:val="52"/>
          <w:szCs w:val="52"/>
        </w:rPr>
      </w:pP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 школе обучалось  208  обучающихся. 84 обучающихся подвозились из хуторов Савельев, Новая Жизнь, </w:t>
      </w:r>
      <w:proofErr w:type="spellStart"/>
      <w:r w:rsidRPr="002043F2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2043F2">
        <w:rPr>
          <w:rFonts w:ascii="Times New Roman" w:hAnsi="Times New Roman" w:cs="Times New Roman"/>
          <w:sz w:val="28"/>
          <w:szCs w:val="28"/>
        </w:rPr>
        <w:t>,  Холмистый, Ермилов, Кондаков.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Подвоз  осуществляется 4  автобусами.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 По ступеням обучения: </w:t>
      </w:r>
    </w:p>
    <w:p w:rsidR="002043F2" w:rsidRPr="002043F2" w:rsidRDefault="002043F2" w:rsidP="00204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начальная школа – 71 уч-ся;</w:t>
      </w:r>
    </w:p>
    <w:p w:rsidR="002043F2" w:rsidRPr="002043F2" w:rsidRDefault="002043F2" w:rsidP="00204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основная школа – 113 уч-ся;</w:t>
      </w:r>
    </w:p>
    <w:p w:rsidR="002043F2" w:rsidRPr="002043F2" w:rsidRDefault="002043F2" w:rsidP="00204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старшая школа – 24 уч-ся.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Учебный план выполнен, учебные программы пройдены.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Продолжительность уроков в первом классе составляла  35 минут. 2-11 класс – 45 минут с организацией трех больших перемен. Все учащиеся получали горячее питание в школьной столовой. Учащиеся начальных классов дополнительно получали молоко.  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Из 208 уч-ся  МБОУ «</w:t>
      </w:r>
      <w:proofErr w:type="spellStart"/>
      <w:r w:rsidRPr="002043F2">
        <w:rPr>
          <w:rFonts w:ascii="Times New Roman" w:hAnsi="Times New Roman" w:cs="Times New Roman"/>
          <w:sz w:val="28"/>
          <w:szCs w:val="28"/>
        </w:rPr>
        <w:t>Гапкинская</w:t>
      </w:r>
      <w:proofErr w:type="spellEnd"/>
      <w:r w:rsidRPr="002043F2">
        <w:rPr>
          <w:rFonts w:ascii="Times New Roman" w:hAnsi="Times New Roman" w:cs="Times New Roman"/>
          <w:sz w:val="28"/>
          <w:szCs w:val="28"/>
        </w:rPr>
        <w:t xml:space="preserve"> СОШ» подлежали аттестации 192 уч-ся (1-й  класс – 16 уч-ся)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 Успевают на 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«5» - 29  чел.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«4» и «5» - 57 чел.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 «3»- 106 чел.</w:t>
      </w:r>
    </w:p>
    <w:p w:rsidR="002043F2" w:rsidRPr="002043F2" w:rsidRDefault="002043F2" w:rsidP="002043F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Неуспевающих нет. </w:t>
      </w:r>
      <w:r w:rsidRPr="002043F2">
        <w:rPr>
          <w:rFonts w:ascii="Times New Roman" w:hAnsi="Times New Roman" w:cs="Times New Roman"/>
          <w:b/>
          <w:sz w:val="28"/>
          <w:szCs w:val="28"/>
        </w:rPr>
        <w:t xml:space="preserve">Качество знаний – 45%, уровень </w:t>
      </w:r>
      <w:proofErr w:type="spellStart"/>
      <w:r w:rsidRPr="002043F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043F2">
        <w:rPr>
          <w:rFonts w:ascii="Times New Roman" w:hAnsi="Times New Roman" w:cs="Times New Roman"/>
          <w:b/>
          <w:sz w:val="28"/>
          <w:szCs w:val="28"/>
        </w:rPr>
        <w:t xml:space="preserve"> -100%.</w:t>
      </w: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43F2" w:rsidRPr="002043F2" w:rsidRDefault="002043F2" w:rsidP="002043F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939" w:type="dxa"/>
        <w:tblLook w:val="04A0" w:firstRow="1" w:lastRow="0" w:firstColumn="1" w:lastColumn="0" w:noHBand="0" w:noVBand="1"/>
      </w:tblPr>
      <w:tblGrid>
        <w:gridCol w:w="3470"/>
        <w:gridCol w:w="1930"/>
        <w:gridCol w:w="1102"/>
        <w:gridCol w:w="1251"/>
      </w:tblGrid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Класс/</w:t>
            </w:r>
          </w:p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Кол-во детей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-во</w:t>
            </w:r>
          </w:p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Обуч-ть</w:t>
            </w:r>
            <w:proofErr w:type="spellEnd"/>
          </w:p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класс  Костромина ИН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 Золотарева ЕФ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класс Дементьева </w:t>
            </w:r>
            <w:proofErr w:type="gram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3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45%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 Костромина ЕМ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 класс Коренева АП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6б класс </w:t>
            </w:r>
            <w:proofErr w:type="spell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Острожнова</w:t>
            </w:r>
            <w:proofErr w:type="spellEnd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 Петрова ТЕ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 класс Московкина ЕМ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 класс Московкина ЕМ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  Родионова ВН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3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45%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класс </w:t>
            </w:r>
            <w:proofErr w:type="spell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Реуцкова</w:t>
            </w:r>
            <w:proofErr w:type="spellEnd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</w:t>
            </w:r>
            <w:proofErr w:type="gramEnd"/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 Василенко ЕА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043F2" w:rsidRPr="002043F2" w:rsidTr="00AC5FC5">
        <w:tc>
          <w:tcPr>
            <w:tcW w:w="0" w:type="auto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3"/>
          </w:tcPr>
          <w:p w:rsidR="002043F2" w:rsidRPr="002043F2" w:rsidRDefault="002043F2" w:rsidP="0020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42%</w:t>
            </w:r>
          </w:p>
        </w:tc>
      </w:tr>
    </w:tbl>
    <w:p w:rsidR="002043F2" w:rsidRPr="002043F2" w:rsidRDefault="002043F2" w:rsidP="002043F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главных показателей в работе каждой школы являются результаты государственной итоговой аттестации ее выпускников. </w:t>
      </w:r>
      <w:r w:rsidRPr="002043F2">
        <w:rPr>
          <w:rFonts w:ascii="Times New Roman" w:hAnsi="Times New Roman" w:cs="Times New Roman"/>
          <w:bCs/>
          <w:sz w:val="28"/>
          <w:szCs w:val="28"/>
        </w:rPr>
        <w:t xml:space="preserve">Государственную итоговую аттестацию в 2015-2016 учебном году проходили 16  </w:t>
      </w:r>
      <w:proofErr w:type="gramStart"/>
      <w:r w:rsidRPr="002043F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 9  класса и 15 обучающихся 11 класса.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043F2">
        <w:rPr>
          <w:rFonts w:ascii="Times New Roman" w:hAnsi="Times New Roman" w:cs="Times New Roman"/>
          <w:bCs/>
          <w:sz w:val="28"/>
          <w:szCs w:val="28"/>
        </w:rPr>
        <w:t>В соответствии с  изменениями в Порядке  проведения государственной итоговой аттестации по образовательным программам основного общего образования (приказ Министерства образования и науки Российской Федерации от 07.07.2015г №692)  и 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26.12.2013г №1400)  в МБОУ «</w:t>
      </w:r>
      <w:proofErr w:type="spellStart"/>
      <w:r w:rsidRPr="002043F2">
        <w:rPr>
          <w:rFonts w:ascii="Times New Roman" w:hAnsi="Times New Roman" w:cs="Times New Roman"/>
          <w:bCs/>
          <w:sz w:val="28"/>
          <w:szCs w:val="28"/>
        </w:rPr>
        <w:t>Гапкинская</w:t>
      </w:r>
      <w:proofErr w:type="spell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СОШ» был составлен План мероприятий по подготовке</w:t>
      </w:r>
      <w:proofErr w:type="gram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к проведению ГИА на 2015-2016 учебный год, утверждённый приказом директора от 28.08.2015г №122. Основными направлениями  данного  плана являлись: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-работа с нормативно-правовой базой, регламентирующей проведение ЕГЭ, ОГЭ и ГВЭ;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-проведение Педагогических советов, инструктивных совещаний по вопросам ГИА;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 информационная и просветительская работа (проведение родительских  и ученических собраний, функционирование сайта школы);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 xml:space="preserve">- классно - обобщающий контроль в выпускных классах (основание: план </w:t>
      </w:r>
      <w:proofErr w:type="spellStart"/>
      <w:r w:rsidRPr="002043F2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контроля, утверждённый приказом директора от 28.08.2015г №122);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-проведение тренировочных экзаменов;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-методическое обеспечение;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3F2">
        <w:rPr>
          <w:rFonts w:ascii="Times New Roman" w:hAnsi="Times New Roman" w:cs="Times New Roman"/>
          <w:bCs/>
          <w:sz w:val="28"/>
          <w:szCs w:val="28"/>
        </w:rPr>
        <w:t>-психолого-педагогическое сопровождение выпускников.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i/>
          <w:sz w:val="28"/>
          <w:szCs w:val="28"/>
        </w:rPr>
        <w:t>Родительские собрания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1.Подготовка к государственной итоговой аттестации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>ротокол от 10.09.2015г №1)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2.</w:t>
      </w:r>
      <w:r w:rsidRPr="002043F2">
        <w:rPr>
          <w:rFonts w:ascii="Times New Roman" w:hAnsi="Times New Roman" w:cs="Times New Roman"/>
          <w:bCs/>
          <w:sz w:val="28"/>
          <w:szCs w:val="28"/>
        </w:rPr>
        <w:t>Основной государственный  экзамен-2016   по обязательным предметам и предметам по выбору (</w:t>
      </w:r>
      <w:r w:rsidRPr="002043F2">
        <w:rPr>
          <w:rFonts w:ascii="Times New Roman" w:hAnsi="Times New Roman" w:cs="Times New Roman"/>
          <w:iCs/>
          <w:sz w:val="28"/>
          <w:szCs w:val="28"/>
        </w:rPr>
        <w:t>протокол от 13.10.2015г №2)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3.Проведение тренировочных экзаменов в форме ОГЭ </w:t>
      </w:r>
      <w:r w:rsidRPr="002043F2">
        <w:rPr>
          <w:rFonts w:ascii="Times New Roman" w:hAnsi="Times New Roman" w:cs="Times New Roman"/>
          <w:bCs/>
          <w:sz w:val="28"/>
          <w:szCs w:val="28"/>
        </w:rPr>
        <w:t>(</w:t>
      </w:r>
      <w:r w:rsidRPr="002043F2">
        <w:rPr>
          <w:rFonts w:ascii="Times New Roman" w:hAnsi="Times New Roman" w:cs="Times New Roman"/>
          <w:iCs/>
          <w:sz w:val="28"/>
          <w:szCs w:val="28"/>
        </w:rPr>
        <w:t>протокол от 27.11.2015г №3)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4.Формирование базы данных с перечнем предметов для прохождения ГИА-2016 (протокол от 29.01.2016г №4)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5.ОГЭ-вопросы и ответы (протокол от 07.04.2016г №5)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 xml:space="preserve">6.Психологическая подготовка выпускников 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>протокол от 12.05.2016г №6)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043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 класс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1.Подготовка к государственной итоговой аттестации 2016. (протокол от 10.09.2015г №1)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2.Об утверждении Порядка проведения и проверки итогового сочинения (изложения) как условие допуска к государственной итоговой аттестации в образовательных организациях на  территории Ростовской области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>ротокол от 13.10.2015г №2)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3. Порядок проведения и проверки итогового сочинения (изложения) как условие допуска к государственной итоговой аттестации в образовательных организациях на  территории Ростовской области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04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3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43F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>ротокол от 27.11.2015г №3)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>4. «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 xml:space="preserve"> за честный ЕГЭ» (протокол от 07.04.2016г №4)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3F2">
        <w:rPr>
          <w:rFonts w:ascii="Times New Roman" w:hAnsi="Times New Roman" w:cs="Times New Roman"/>
          <w:iCs/>
          <w:sz w:val="28"/>
          <w:szCs w:val="28"/>
        </w:rPr>
        <w:t xml:space="preserve">5.Психологическая подготовка выпускников </w:t>
      </w:r>
      <w:proofErr w:type="gramStart"/>
      <w:r w:rsidRPr="002043F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043F2">
        <w:rPr>
          <w:rFonts w:ascii="Times New Roman" w:hAnsi="Times New Roman" w:cs="Times New Roman"/>
          <w:iCs/>
          <w:sz w:val="28"/>
          <w:szCs w:val="28"/>
        </w:rPr>
        <w:t>протокол от 12.05.2016г №5)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В помощь выпускнику, родителям, учителям оформлены стенды по следующей тематике: </w:t>
      </w:r>
    </w:p>
    <w:p w:rsidR="002043F2" w:rsidRPr="002043F2" w:rsidRDefault="002043F2" w:rsidP="002043F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Государственная  итоговая  аттестация - 2016</w:t>
      </w:r>
    </w:p>
    <w:p w:rsidR="002043F2" w:rsidRPr="002043F2" w:rsidRDefault="002043F2" w:rsidP="002043F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График консультаций по учебным предметам</w:t>
      </w:r>
    </w:p>
    <w:p w:rsidR="002043F2" w:rsidRPr="002043F2" w:rsidRDefault="002043F2" w:rsidP="002043F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Абитуриенту - 2016 </w:t>
      </w:r>
    </w:p>
    <w:tbl>
      <w:tblPr>
        <w:tblpPr w:leftFromText="180" w:rightFromText="180" w:vertAnchor="text" w:horzAnchor="margin" w:tblpY="15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134"/>
        <w:gridCol w:w="992"/>
      </w:tblGrid>
      <w:tr w:rsidR="002043F2" w:rsidRPr="002043F2" w:rsidTr="002043F2">
        <w:tc>
          <w:tcPr>
            <w:tcW w:w="1951" w:type="dxa"/>
            <w:vMerge w:val="restart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сдавших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Сравнение  оценок за год и за экзамен</w:t>
            </w:r>
          </w:p>
        </w:tc>
      </w:tr>
      <w:tr w:rsidR="002043F2" w:rsidRPr="002043F2" w:rsidTr="002043F2">
        <w:trPr>
          <w:cantSplit/>
          <w:trHeight w:val="1134"/>
        </w:trPr>
        <w:tc>
          <w:tcPr>
            <w:tcW w:w="1951" w:type="dxa"/>
            <w:vMerge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Понижение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 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</w:t>
            </w: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043F2" w:rsidRPr="002043F2" w:rsidTr="002043F2">
        <w:tc>
          <w:tcPr>
            <w:tcW w:w="195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2">
        <w:rPr>
          <w:rFonts w:ascii="Times New Roman" w:hAnsi="Times New Roman" w:cs="Times New Roman"/>
          <w:b/>
          <w:sz w:val="28"/>
          <w:szCs w:val="28"/>
        </w:rPr>
        <w:t>Результаты окончания основного общего образования</w:t>
      </w: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 в форме ОГЭ</w:t>
      </w:r>
      <w:r w:rsidRPr="002043F2">
        <w:rPr>
          <w:rFonts w:ascii="Times New Roman" w:hAnsi="Times New Roman" w:cs="Times New Roman"/>
          <w:b/>
          <w:sz w:val="28"/>
          <w:szCs w:val="28"/>
        </w:rPr>
        <w:t>:</w:t>
      </w:r>
    </w:p>
    <w:p w:rsidR="002043F2" w:rsidRPr="002043F2" w:rsidRDefault="002043F2" w:rsidP="002043F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i/>
          <w:iCs/>
          <w:sz w:val="28"/>
          <w:szCs w:val="28"/>
        </w:rPr>
        <w:t>на «5» - 1 обучающаяся (Михайлова В)</w:t>
      </w:r>
    </w:p>
    <w:p w:rsidR="002043F2" w:rsidRPr="002043F2" w:rsidRDefault="002043F2" w:rsidP="002043F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3F2">
        <w:rPr>
          <w:rFonts w:ascii="Times New Roman" w:hAnsi="Times New Roman" w:cs="Times New Roman"/>
          <w:i/>
          <w:iCs/>
          <w:sz w:val="28"/>
          <w:szCs w:val="28"/>
        </w:rPr>
        <w:t>на «4» и «5» - 6 обучающихся</w:t>
      </w:r>
      <w:r w:rsidRPr="002043F2">
        <w:rPr>
          <w:rFonts w:ascii="Times New Roman" w:hAnsi="Times New Roman" w:cs="Times New Roman"/>
          <w:sz w:val="28"/>
          <w:szCs w:val="28"/>
        </w:rPr>
        <w:t xml:space="preserve"> (</w:t>
      </w:r>
      <w:r w:rsidRPr="002043F2">
        <w:rPr>
          <w:rFonts w:ascii="Times New Roman" w:hAnsi="Times New Roman" w:cs="Times New Roman"/>
          <w:i/>
          <w:sz w:val="28"/>
          <w:szCs w:val="28"/>
        </w:rPr>
        <w:t xml:space="preserve">Золотарева О., Земский Гр, Ершов Ал, Строганова Д, Буланова </w:t>
      </w:r>
      <w:proofErr w:type="spellStart"/>
      <w:r w:rsidRPr="002043F2">
        <w:rPr>
          <w:rFonts w:ascii="Times New Roman" w:hAnsi="Times New Roman" w:cs="Times New Roman"/>
          <w:i/>
          <w:sz w:val="28"/>
          <w:szCs w:val="28"/>
        </w:rPr>
        <w:t>Л</w:t>
      </w:r>
      <w:proofErr w:type="gramStart"/>
      <w:r w:rsidRPr="002043F2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Pr="002043F2">
        <w:rPr>
          <w:rFonts w:ascii="Times New Roman" w:hAnsi="Times New Roman" w:cs="Times New Roman"/>
          <w:i/>
          <w:sz w:val="28"/>
          <w:szCs w:val="28"/>
        </w:rPr>
        <w:t>аврилова</w:t>
      </w:r>
      <w:proofErr w:type="spellEnd"/>
      <w:r w:rsidRPr="0020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43F2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2043F2">
        <w:rPr>
          <w:rFonts w:ascii="Times New Roman" w:hAnsi="Times New Roman" w:cs="Times New Roman"/>
          <w:i/>
          <w:sz w:val="28"/>
          <w:szCs w:val="28"/>
        </w:rPr>
        <w:t>. )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Все уч-ся получили документ об образовании соответствующего образца:</w:t>
      </w:r>
    </w:p>
    <w:p w:rsidR="002043F2" w:rsidRPr="002043F2" w:rsidRDefault="002043F2" w:rsidP="002043F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аттестат об основном общем образовании </w:t>
      </w:r>
      <w:r w:rsidRPr="002043F2">
        <w:rPr>
          <w:rFonts w:ascii="Times New Roman" w:hAnsi="Times New Roman" w:cs="Times New Roman"/>
          <w:sz w:val="28"/>
          <w:szCs w:val="28"/>
        </w:rPr>
        <w:t xml:space="preserve"> </w:t>
      </w: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–15 </w:t>
      </w:r>
      <w:proofErr w:type="spellStart"/>
      <w:r w:rsidRPr="002043F2">
        <w:rPr>
          <w:rFonts w:ascii="Times New Roman" w:hAnsi="Times New Roman" w:cs="Times New Roman"/>
          <w:b/>
          <w:bCs/>
          <w:sz w:val="28"/>
          <w:szCs w:val="28"/>
        </w:rPr>
        <w:t>обуч-ся</w:t>
      </w:r>
      <w:proofErr w:type="spellEnd"/>
    </w:p>
    <w:p w:rsidR="002043F2" w:rsidRPr="002043F2" w:rsidRDefault="002043F2" w:rsidP="002043F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>аттестат об основном общем образовании с отличием - 1 уч-ся</w:t>
      </w:r>
    </w:p>
    <w:p w:rsidR="002043F2" w:rsidRPr="002043F2" w:rsidRDefault="002043F2" w:rsidP="0020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2" w:rsidRPr="002043F2" w:rsidRDefault="002043F2" w:rsidP="002043F2">
      <w:pPr>
        <w:pStyle w:val="a7"/>
        <w:tabs>
          <w:tab w:val="left" w:pos="900"/>
        </w:tabs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2043F2">
        <w:rPr>
          <w:sz w:val="28"/>
          <w:szCs w:val="28"/>
        </w:rPr>
        <w:t xml:space="preserve">     </w:t>
      </w:r>
      <w:r w:rsidRPr="002043F2">
        <w:rPr>
          <w:b/>
          <w:bCs/>
          <w:sz w:val="28"/>
          <w:szCs w:val="28"/>
        </w:rPr>
        <w:t xml:space="preserve">Качество знаний – 44 %,  уровень </w:t>
      </w:r>
      <w:proofErr w:type="spellStart"/>
      <w:r w:rsidRPr="002043F2">
        <w:rPr>
          <w:b/>
          <w:bCs/>
          <w:sz w:val="28"/>
          <w:szCs w:val="28"/>
        </w:rPr>
        <w:t>обученности</w:t>
      </w:r>
      <w:proofErr w:type="spellEnd"/>
      <w:r w:rsidRPr="002043F2">
        <w:rPr>
          <w:b/>
          <w:bCs/>
          <w:sz w:val="28"/>
          <w:szCs w:val="28"/>
        </w:rPr>
        <w:t xml:space="preserve"> – 100 %</w:t>
      </w:r>
    </w:p>
    <w:p w:rsidR="002043F2" w:rsidRPr="002043F2" w:rsidRDefault="002043F2" w:rsidP="002043F2">
      <w:pPr>
        <w:tabs>
          <w:tab w:val="left" w:pos="900"/>
        </w:tabs>
        <w:spacing w:after="0"/>
        <w:ind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>Анализ  результатов ЕГЭ:</w:t>
      </w:r>
    </w:p>
    <w:p w:rsidR="002043F2" w:rsidRPr="002043F2" w:rsidRDefault="002043F2" w:rsidP="002043F2">
      <w:pPr>
        <w:tabs>
          <w:tab w:val="left" w:pos="900"/>
        </w:tabs>
        <w:spacing w:after="0"/>
        <w:ind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964"/>
        <w:gridCol w:w="754"/>
        <w:gridCol w:w="1222"/>
        <w:gridCol w:w="1155"/>
        <w:gridCol w:w="1955"/>
        <w:gridCol w:w="1166"/>
        <w:gridCol w:w="1166"/>
      </w:tblGrid>
      <w:tr w:rsidR="002043F2" w:rsidRPr="002043F2" w:rsidTr="00AC5FC5">
        <w:tc>
          <w:tcPr>
            <w:tcW w:w="0" w:type="auto"/>
            <w:vMerge w:val="restart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уч-ся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2043F2" w:rsidRPr="002043F2" w:rsidRDefault="002043F2" w:rsidP="00204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уч-ся</w:t>
            </w:r>
          </w:p>
          <w:p w:rsidR="002043F2" w:rsidRPr="002043F2" w:rsidRDefault="002043F2" w:rsidP="00204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сдав.</w:t>
            </w:r>
          </w:p>
          <w:p w:rsidR="002043F2" w:rsidRPr="002043F2" w:rsidRDefault="002043F2" w:rsidP="00204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6199" w:type="dxa"/>
            <w:gridSpan w:val="5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43F2" w:rsidRPr="002043F2" w:rsidTr="00AC5FC5">
        <w:tc>
          <w:tcPr>
            <w:tcW w:w="0" w:type="auto"/>
            <w:vMerge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Сдавших ЕГЭ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сдавших ЕГЭ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  по школе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 по району</w:t>
            </w: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proofErr w:type="gramStart"/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proofErr w:type="gramStart"/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3F2" w:rsidRPr="002043F2" w:rsidTr="00AC5FC5"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87" w:type="dxa"/>
            <w:shd w:val="clear" w:color="auto" w:fill="auto"/>
          </w:tcPr>
          <w:p w:rsidR="002043F2" w:rsidRPr="002043F2" w:rsidRDefault="002043F2" w:rsidP="002043F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43F2" w:rsidRPr="002043F2" w:rsidRDefault="002043F2" w:rsidP="002043F2">
      <w:pPr>
        <w:pStyle w:val="2"/>
        <w:ind w:left="0"/>
        <w:rPr>
          <w:sz w:val="28"/>
          <w:szCs w:val="28"/>
        </w:rPr>
      </w:pPr>
      <w:r w:rsidRPr="002043F2">
        <w:rPr>
          <w:sz w:val="28"/>
          <w:szCs w:val="28"/>
        </w:rPr>
        <w:t>100 % учащихся 11 класса успешно прошли государственную итоговую  аттестацию в форме ЕГЭ.</w:t>
      </w:r>
    </w:p>
    <w:p w:rsidR="002043F2" w:rsidRPr="002043F2" w:rsidRDefault="002043F2" w:rsidP="002043F2">
      <w:pPr>
        <w:pStyle w:val="2"/>
        <w:ind w:left="0"/>
        <w:rPr>
          <w:sz w:val="28"/>
          <w:szCs w:val="28"/>
        </w:rPr>
      </w:pPr>
      <w:r w:rsidRPr="002043F2">
        <w:rPr>
          <w:sz w:val="28"/>
          <w:szCs w:val="28"/>
        </w:rPr>
        <w:lastRenderedPageBreak/>
        <w:t>Результаты окончания среднего общего образования следующие:</w:t>
      </w:r>
    </w:p>
    <w:p w:rsidR="002043F2" w:rsidRPr="002043F2" w:rsidRDefault="002043F2" w:rsidP="002043F2">
      <w:pPr>
        <w:pStyle w:val="2"/>
        <w:ind w:left="0"/>
        <w:rPr>
          <w:sz w:val="28"/>
          <w:szCs w:val="28"/>
        </w:rPr>
      </w:pPr>
      <w:r w:rsidRPr="002043F2">
        <w:rPr>
          <w:sz w:val="28"/>
          <w:szCs w:val="28"/>
        </w:rPr>
        <w:t xml:space="preserve">«5» - 2 </w:t>
      </w:r>
      <w:proofErr w:type="spellStart"/>
      <w:r w:rsidRPr="002043F2">
        <w:rPr>
          <w:sz w:val="28"/>
          <w:szCs w:val="28"/>
        </w:rPr>
        <w:t>обуч-ся</w:t>
      </w:r>
      <w:proofErr w:type="spellEnd"/>
      <w:r w:rsidRPr="002043F2">
        <w:rPr>
          <w:sz w:val="28"/>
          <w:szCs w:val="28"/>
        </w:rPr>
        <w:t xml:space="preserve"> (Буланова</w:t>
      </w:r>
      <w:proofErr w:type="gramStart"/>
      <w:r w:rsidRPr="002043F2">
        <w:rPr>
          <w:sz w:val="28"/>
          <w:szCs w:val="28"/>
        </w:rPr>
        <w:t xml:space="preserve"> Д</w:t>
      </w:r>
      <w:proofErr w:type="gramEnd"/>
      <w:r w:rsidRPr="002043F2">
        <w:rPr>
          <w:sz w:val="28"/>
          <w:szCs w:val="28"/>
        </w:rPr>
        <w:t xml:space="preserve">, </w:t>
      </w:r>
      <w:proofErr w:type="spellStart"/>
      <w:r w:rsidRPr="002043F2">
        <w:rPr>
          <w:sz w:val="28"/>
          <w:szCs w:val="28"/>
        </w:rPr>
        <w:t>Короева</w:t>
      </w:r>
      <w:proofErr w:type="spellEnd"/>
      <w:r w:rsidRPr="002043F2">
        <w:rPr>
          <w:sz w:val="28"/>
          <w:szCs w:val="28"/>
        </w:rPr>
        <w:t xml:space="preserve"> К)</w:t>
      </w:r>
    </w:p>
    <w:p w:rsidR="002043F2" w:rsidRPr="002043F2" w:rsidRDefault="002043F2" w:rsidP="002043F2">
      <w:pPr>
        <w:pStyle w:val="2"/>
        <w:ind w:left="0"/>
        <w:rPr>
          <w:sz w:val="28"/>
          <w:szCs w:val="28"/>
        </w:rPr>
      </w:pPr>
      <w:r w:rsidRPr="002043F2">
        <w:rPr>
          <w:sz w:val="28"/>
          <w:szCs w:val="28"/>
        </w:rPr>
        <w:t xml:space="preserve"> «4» и «5»-  5 </w:t>
      </w:r>
      <w:proofErr w:type="spellStart"/>
      <w:r w:rsidRPr="002043F2">
        <w:rPr>
          <w:sz w:val="28"/>
          <w:szCs w:val="28"/>
        </w:rPr>
        <w:t>обуч-ся</w:t>
      </w:r>
      <w:proofErr w:type="spellEnd"/>
      <w:r w:rsidRPr="002043F2">
        <w:rPr>
          <w:sz w:val="28"/>
          <w:szCs w:val="28"/>
        </w:rPr>
        <w:t xml:space="preserve">  (Арутюнян К, </w:t>
      </w:r>
      <w:proofErr w:type="spellStart"/>
      <w:r w:rsidRPr="002043F2">
        <w:rPr>
          <w:sz w:val="28"/>
          <w:szCs w:val="28"/>
        </w:rPr>
        <w:t>Липова</w:t>
      </w:r>
      <w:proofErr w:type="spellEnd"/>
      <w:r w:rsidRPr="002043F2">
        <w:rPr>
          <w:sz w:val="28"/>
          <w:szCs w:val="28"/>
        </w:rPr>
        <w:t xml:space="preserve"> </w:t>
      </w:r>
      <w:proofErr w:type="spellStart"/>
      <w:r w:rsidRPr="002043F2">
        <w:rPr>
          <w:sz w:val="28"/>
          <w:szCs w:val="28"/>
        </w:rPr>
        <w:t>М,Саркисян</w:t>
      </w:r>
      <w:proofErr w:type="spellEnd"/>
      <w:r w:rsidRPr="002043F2">
        <w:rPr>
          <w:sz w:val="28"/>
          <w:szCs w:val="28"/>
        </w:rPr>
        <w:t xml:space="preserve"> </w:t>
      </w:r>
      <w:proofErr w:type="spellStart"/>
      <w:r w:rsidRPr="002043F2">
        <w:rPr>
          <w:sz w:val="28"/>
          <w:szCs w:val="28"/>
        </w:rPr>
        <w:t>Р,Сущенко</w:t>
      </w:r>
      <w:proofErr w:type="spellEnd"/>
      <w:proofErr w:type="gramStart"/>
      <w:r w:rsidRPr="002043F2">
        <w:rPr>
          <w:sz w:val="28"/>
          <w:szCs w:val="28"/>
        </w:rPr>
        <w:t xml:space="preserve"> С</w:t>
      </w:r>
      <w:proofErr w:type="gramEnd"/>
      <w:r w:rsidRPr="002043F2">
        <w:rPr>
          <w:sz w:val="28"/>
          <w:szCs w:val="28"/>
        </w:rPr>
        <w:t xml:space="preserve">, </w:t>
      </w:r>
      <w:proofErr w:type="spellStart"/>
      <w:r w:rsidRPr="002043F2">
        <w:rPr>
          <w:sz w:val="28"/>
          <w:szCs w:val="28"/>
        </w:rPr>
        <w:t>Широбокова</w:t>
      </w:r>
      <w:proofErr w:type="spellEnd"/>
      <w:r w:rsidRPr="002043F2">
        <w:rPr>
          <w:sz w:val="28"/>
          <w:szCs w:val="28"/>
        </w:rPr>
        <w:t xml:space="preserve"> АН)</w:t>
      </w:r>
    </w:p>
    <w:p w:rsidR="002043F2" w:rsidRPr="002043F2" w:rsidRDefault="002043F2" w:rsidP="002043F2">
      <w:pPr>
        <w:pStyle w:val="a7"/>
        <w:tabs>
          <w:tab w:val="left" w:pos="900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2043F2" w:rsidRPr="002043F2" w:rsidRDefault="002043F2" w:rsidP="002043F2">
      <w:pPr>
        <w:pStyle w:val="a7"/>
        <w:tabs>
          <w:tab w:val="left" w:pos="90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2043F2">
        <w:rPr>
          <w:b/>
          <w:bCs/>
          <w:sz w:val="28"/>
          <w:szCs w:val="28"/>
        </w:rPr>
        <w:t xml:space="preserve">Качество знаний – 47 %, уровень </w:t>
      </w:r>
      <w:proofErr w:type="spellStart"/>
      <w:r w:rsidRPr="002043F2">
        <w:rPr>
          <w:b/>
          <w:bCs/>
          <w:sz w:val="28"/>
          <w:szCs w:val="28"/>
        </w:rPr>
        <w:t>обученности</w:t>
      </w:r>
      <w:proofErr w:type="spellEnd"/>
      <w:r w:rsidRPr="002043F2">
        <w:rPr>
          <w:b/>
          <w:bCs/>
          <w:sz w:val="28"/>
          <w:szCs w:val="28"/>
        </w:rPr>
        <w:t xml:space="preserve"> – 100 %.</w:t>
      </w:r>
    </w:p>
    <w:p w:rsidR="002043F2" w:rsidRPr="002043F2" w:rsidRDefault="002043F2" w:rsidP="002043F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получили документ об образовании соответствующего образца: </w:t>
      </w:r>
    </w:p>
    <w:p w:rsidR="002043F2" w:rsidRPr="002043F2" w:rsidRDefault="002043F2" w:rsidP="002043F2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аттестат о среднем  общем образовании  – 13 </w:t>
      </w:r>
      <w:proofErr w:type="spellStart"/>
      <w:r w:rsidRPr="002043F2">
        <w:rPr>
          <w:rFonts w:ascii="Times New Roman" w:hAnsi="Times New Roman" w:cs="Times New Roman"/>
          <w:b/>
          <w:bCs/>
          <w:sz w:val="28"/>
          <w:szCs w:val="28"/>
        </w:rPr>
        <w:t>обуч-ся</w:t>
      </w:r>
      <w:proofErr w:type="spellEnd"/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43F2" w:rsidRPr="002043F2" w:rsidRDefault="002043F2" w:rsidP="002043F2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аттестат о среднем  общем образовании с отличием  – 2 </w:t>
      </w:r>
      <w:proofErr w:type="spellStart"/>
      <w:r w:rsidRPr="002043F2">
        <w:rPr>
          <w:rFonts w:ascii="Times New Roman" w:hAnsi="Times New Roman" w:cs="Times New Roman"/>
          <w:b/>
          <w:bCs/>
          <w:sz w:val="28"/>
          <w:szCs w:val="28"/>
        </w:rPr>
        <w:t>обуч-ся</w:t>
      </w:r>
      <w:proofErr w:type="spellEnd"/>
    </w:p>
    <w:p w:rsidR="002043F2" w:rsidRPr="002043F2" w:rsidRDefault="002043F2" w:rsidP="002043F2">
      <w:pPr>
        <w:tabs>
          <w:tab w:val="left" w:pos="900"/>
        </w:tabs>
        <w:spacing w:after="0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>В этом учебном году 2 выпускника  награждены  медалью «За особые успехи в учении»</w:t>
      </w:r>
      <w:r w:rsidRPr="002043F2">
        <w:rPr>
          <w:rFonts w:ascii="Times New Roman" w:hAnsi="Times New Roman" w:cs="Times New Roman"/>
          <w:sz w:val="28"/>
          <w:szCs w:val="28"/>
        </w:rPr>
        <w:t xml:space="preserve"> (Буланова</w:t>
      </w:r>
      <w:proofErr w:type="gramStart"/>
      <w:r w:rsidRPr="002043F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F2">
        <w:rPr>
          <w:rFonts w:ascii="Times New Roman" w:hAnsi="Times New Roman" w:cs="Times New Roman"/>
          <w:sz w:val="28"/>
          <w:szCs w:val="28"/>
        </w:rPr>
        <w:t>Короева</w:t>
      </w:r>
      <w:proofErr w:type="spellEnd"/>
      <w:r w:rsidRPr="002043F2">
        <w:rPr>
          <w:rFonts w:ascii="Times New Roman" w:hAnsi="Times New Roman" w:cs="Times New Roman"/>
          <w:sz w:val="28"/>
          <w:szCs w:val="28"/>
        </w:rPr>
        <w:t xml:space="preserve"> К)</w:t>
      </w:r>
      <w:r w:rsidRPr="002043F2">
        <w:rPr>
          <w:rFonts w:ascii="Times New Roman" w:hAnsi="Times New Roman" w:cs="Times New Roman"/>
          <w:b/>
          <w:sz w:val="28"/>
          <w:szCs w:val="28"/>
        </w:rPr>
        <w:t xml:space="preserve">, 1 из них </w:t>
      </w:r>
      <w:r w:rsidRPr="002043F2">
        <w:rPr>
          <w:rFonts w:ascii="Times New Roman" w:hAnsi="Times New Roman" w:cs="Times New Roman"/>
          <w:sz w:val="28"/>
          <w:szCs w:val="28"/>
        </w:rPr>
        <w:t>(Буланова Д)</w:t>
      </w:r>
      <w:r w:rsidRPr="002043F2">
        <w:rPr>
          <w:rFonts w:ascii="Times New Roman" w:hAnsi="Times New Roman" w:cs="Times New Roman"/>
          <w:b/>
          <w:sz w:val="28"/>
          <w:szCs w:val="28"/>
        </w:rPr>
        <w:t xml:space="preserve"> медалью</w:t>
      </w: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 «За особые успехи выпускнику Дона»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2043F2" w:rsidRPr="002043F2" w:rsidRDefault="002043F2" w:rsidP="002043F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в формате ЕГЭ и  ОГЭ;</w:t>
      </w:r>
    </w:p>
    <w:p w:rsidR="002043F2" w:rsidRPr="002043F2" w:rsidRDefault="002043F2" w:rsidP="002043F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информированность всех участников образовательного процесса с нормативно – </w:t>
      </w:r>
      <w:proofErr w:type="gramStart"/>
      <w:r w:rsidRPr="002043F2">
        <w:rPr>
          <w:rFonts w:ascii="Times New Roman" w:hAnsi="Times New Roman" w:cs="Times New Roman"/>
          <w:sz w:val="28"/>
          <w:szCs w:val="28"/>
        </w:rPr>
        <w:t>распорядительными</w:t>
      </w:r>
      <w:proofErr w:type="gramEnd"/>
      <w:r w:rsidRPr="002043F2">
        <w:rPr>
          <w:rFonts w:ascii="Times New Roman" w:hAnsi="Times New Roman" w:cs="Times New Roman"/>
          <w:sz w:val="28"/>
          <w:szCs w:val="28"/>
        </w:rPr>
        <w:t xml:space="preserve"> документы проходила своевременно через совещания различного уровня; </w:t>
      </w:r>
    </w:p>
    <w:p w:rsidR="002043F2" w:rsidRPr="002043F2" w:rsidRDefault="002043F2" w:rsidP="002043F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>обращение родителей по вопросам нарушений в подготовке и проведении государственной итоговой аттестации выпускников в школу не поступали.</w:t>
      </w:r>
    </w:p>
    <w:p w:rsidR="002043F2" w:rsidRPr="002043F2" w:rsidRDefault="002043F2" w:rsidP="00204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043F2" w:rsidRPr="002043F2" w:rsidRDefault="002043F2" w:rsidP="002043F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F2">
        <w:rPr>
          <w:rFonts w:ascii="Times New Roman" w:hAnsi="Times New Roman" w:cs="Times New Roman"/>
          <w:sz w:val="28"/>
          <w:szCs w:val="28"/>
        </w:rPr>
        <w:t xml:space="preserve">учителям-предметникам обратить внимание на  организацию  системы оценок  качества образования по предметам с целью  достижения соответствия годовых и экзаменационных результатов </w:t>
      </w:r>
      <w:proofErr w:type="gramStart"/>
      <w:r w:rsidRPr="002043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43F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043F2" w:rsidRDefault="002043F2" w:rsidP="002043F2">
      <w:pPr>
        <w:jc w:val="both"/>
        <w:rPr>
          <w:sz w:val="28"/>
          <w:szCs w:val="28"/>
        </w:rPr>
      </w:pPr>
    </w:p>
    <w:p w:rsidR="002043F2" w:rsidRDefault="002043F2" w:rsidP="002043F2">
      <w:pPr>
        <w:jc w:val="both"/>
        <w:rPr>
          <w:sz w:val="28"/>
          <w:szCs w:val="28"/>
        </w:rPr>
      </w:pPr>
    </w:p>
    <w:p w:rsidR="002043F2" w:rsidRDefault="002043F2" w:rsidP="002043F2">
      <w:pPr>
        <w:jc w:val="both"/>
        <w:rPr>
          <w:sz w:val="28"/>
          <w:szCs w:val="28"/>
        </w:rPr>
      </w:pPr>
    </w:p>
    <w:p w:rsidR="002043F2" w:rsidRDefault="002043F2" w:rsidP="002043F2">
      <w:pPr>
        <w:jc w:val="both"/>
        <w:rPr>
          <w:sz w:val="28"/>
          <w:szCs w:val="28"/>
        </w:rPr>
      </w:pPr>
    </w:p>
    <w:p w:rsidR="002043F2" w:rsidRPr="002043F2" w:rsidRDefault="002043F2" w:rsidP="002043F2">
      <w:pPr>
        <w:jc w:val="both"/>
        <w:rPr>
          <w:sz w:val="28"/>
          <w:szCs w:val="28"/>
        </w:rPr>
      </w:pPr>
    </w:p>
    <w:p w:rsidR="00DF7BC1" w:rsidRDefault="00DF7BC1" w:rsidP="00B6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DE2" w:rsidRDefault="00934DE2" w:rsidP="00B6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DE2" w:rsidRDefault="00934DE2" w:rsidP="00B6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DE2" w:rsidRDefault="00934DE2" w:rsidP="00B6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DE2" w:rsidRDefault="00934DE2" w:rsidP="00B6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7BC1" w:rsidRDefault="00DF7BC1" w:rsidP="005B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D9" w:rsidRPr="00B31CD9" w:rsidRDefault="00B31CD9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</w:t>
      </w:r>
    </w:p>
    <w:p w:rsidR="00B31CD9" w:rsidRPr="00B31CD9" w:rsidRDefault="00B31CD9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ОБЩЕОБРАЗОВАТЕЛЬНОЙ ОРГАНИЗАЦИИ,</w:t>
      </w:r>
    </w:p>
    <w:p w:rsidR="00B31CD9" w:rsidRPr="00B31CD9" w:rsidRDefault="00B31CD9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B31CD9" w:rsidRPr="00B31CD9" w:rsidRDefault="00B31CD9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1CD9" w:rsidRPr="00B31CD9" w:rsidRDefault="004E44E4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Гапкинская</w:t>
      </w:r>
      <w:proofErr w:type="spellEnd"/>
      <w:r w:rsidR="00B31CD9" w:rsidRPr="00B3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B31CD9" w:rsidRPr="00B31CD9" w:rsidRDefault="001910E4" w:rsidP="00B3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2015-2016</w:t>
      </w:r>
      <w:r w:rsidR="00B31CD9" w:rsidRPr="00B3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31CD9" w:rsidRPr="00B31CD9" w:rsidRDefault="00B31CD9" w:rsidP="00B31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1910E4" w:rsidP="004E4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4E4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4E4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4E4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44E4" w:rsidRDefault="00DA40A3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86 </w:t>
            </w:r>
            <w:r w:rsidR="004E44E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31CD9" w:rsidRPr="00B31CD9" w:rsidRDefault="002043F2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25EE2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4E44E4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D25E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8C7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  <w:r w:rsidR="00D25EE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D25EE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</w:t>
            </w: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4E44E4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4E44E4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4E44E4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ек/ 5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DA40A3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4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44E4" w:rsidRDefault="00373DB0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  <w:r w:rsidR="004E4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B31CD9" w:rsidRPr="00B31CD9" w:rsidRDefault="00373DB0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3DB0" w:rsidRDefault="00373DB0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127 </w:t>
            </w:r>
            <w:r w:rsidR="004E44E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B31CD9" w:rsidRPr="00B31CD9" w:rsidRDefault="00373DB0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4E44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44E4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4E4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EA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263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человек/ 4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480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человека</w:t>
            </w:r>
          </w:p>
          <w:p w:rsidR="00B31CD9" w:rsidRPr="00B31CD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человека 92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085C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B31CD9" w:rsidRPr="00B31CD9" w:rsidRDefault="00AE08DA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AE08DA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085C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B31CD9" w:rsidRPr="00B31CD9" w:rsidRDefault="00AE08DA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64809">
              <w:rPr>
                <w:rFonts w:ascii="Times New Roman" w:eastAsia="Times New Roman" w:hAnsi="Times New Roman" w:cs="Times New Roman"/>
                <w:sz w:val="28"/>
                <w:szCs w:val="28"/>
              </w:rPr>
              <w:t>а/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человек/ 12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480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6480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31CD9" w:rsidRPr="00B31CD9" w:rsidRDefault="0036480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7человек/</w:t>
            </w:r>
          </w:p>
          <w:p w:rsidR="00B31CD9" w:rsidRPr="00B31CD9" w:rsidRDefault="00176F9A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2A68E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B31CD9" w:rsidRPr="00B31CD9" w:rsidRDefault="002A68E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176F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31CD9" w:rsidRPr="00B31CD9" w:rsidRDefault="006C71B1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68E1" w:rsidRPr="00B31CD9" w:rsidRDefault="002A68E1" w:rsidP="002A68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31CD9" w:rsidRPr="00B31CD9" w:rsidRDefault="002A68E1" w:rsidP="002A6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 единиц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EF2C17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2043F2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043F2" w:rsidRDefault="002043F2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B31CD9" w:rsidRPr="00B31CD9" w:rsidRDefault="002043F2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31CD9"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31CD9" w:rsidRPr="00B31CD9" w:rsidTr="00176F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1CD9" w:rsidRPr="00B31CD9" w:rsidRDefault="00B31CD9" w:rsidP="00176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6,4кв. м</w:t>
            </w:r>
          </w:p>
        </w:tc>
      </w:tr>
    </w:tbl>
    <w:p w:rsidR="00B31CD9" w:rsidRPr="00B31CD9" w:rsidRDefault="00176F9A" w:rsidP="00B31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sectPr w:rsidR="00B31CD9" w:rsidRPr="00B31CD9" w:rsidSect="002043F2">
      <w:pgSz w:w="11906" w:h="16838"/>
      <w:pgMar w:top="1134" w:right="289" w:bottom="1134" w:left="170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0091183"/>
    <w:multiLevelType w:val="hybridMultilevel"/>
    <w:tmpl w:val="35348C48"/>
    <w:lvl w:ilvl="0" w:tplc="5E82F9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93F37"/>
    <w:multiLevelType w:val="hybridMultilevel"/>
    <w:tmpl w:val="279E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AD5CA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D5060"/>
    <w:multiLevelType w:val="multilevel"/>
    <w:tmpl w:val="D966D18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4F5A7BF3"/>
    <w:multiLevelType w:val="hybridMultilevel"/>
    <w:tmpl w:val="9C0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5D4"/>
    <w:multiLevelType w:val="multilevel"/>
    <w:tmpl w:val="3E3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01499"/>
    <w:multiLevelType w:val="hybridMultilevel"/>
    <w:tmpl w:val="CA06E6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9"/>
    <w:rsid w:val="000752AD"/>
    <w:rsid w:val="00085C1F"/>
    <w:rsid w:val="000B4979"/>
    <w:rsid w:val="00176F9A"/>
    <w:rsid w:val="001910E4"/>
    <w:rsid w:val="002043F2"/>
    <w:rsid w:val="00225DE4"/>
    <w:rsid w:val="002265C0"/>
    <w:rsid w:val="0026556E"/>
    <w:rsid w:val="002945CB"/>
    <w:rsid w:val="002A138A"/>
    <w:rsid w:val="002A68E1"/>
    <w:rsid w:val="002E1BFE"/>
    <w:rsid w:val="00345680"/>
    <w:rsid w:val="00364809"/>
    <w:rsid w:val="00373DB0"/>
    <w:rsid w:val="00374641"/>
    <w:rsid w:val="003D5198"/>
    <w:rsid w:val="003D669C"/>
    <w:rsid w:val="003E164F"/>
    <w:rsid w:val="00437AD9"/>
    <w:rsid w:val="004E043B"/>
    <w:rsid w:val="004E44E4"/>
    <w:rsid w:val="00521BE6"/>
    <w:rsid w:val="00522D35"/>
    <w:rsid w:val="00524C33"/>
    <w:rsid w:val="00531A7C"/>
    <w:rsid w:val="005B44E3"/>
    <w:rsid w:val="0060453C"/>
    <w:rsid w:val="006171E2"/>
    <w:rsid w:val="006C71B1"/>
    <w:rsid w:val="006D6CB2"/>
    <w:rsid w:val="00714A97"/>
    <w:rsid w:val="0078000C"/>
    <w:rsid w:val="007B5EA9"/>
    <w:rsid w:val="008177C3"/>
    <w:rsid w:val="008766A3"/>
    <w:rsid w:val="008A5D90"/>
    <w:rsid w:val="008C740B"/>
    <w:rsid w:val="00934DE2"/>
    <w:rsid w:val="00967274"/>
    <w:rsid w:val="00A30C73"/>
    <w:rsid w:val="00AC3793"/>
    <w:rsid w:val="00AE08DA"/>
    <w:rsid w:val="00AF0C52"/>
    <w:rsid w:val="00B16EE4"/>
    <w:rsid w:val="00B2634B"/>
    <w:rsid w:val="00B31CD9"/>
    <w:rsid w:val="00B674BA"/>
    <w:rsid w:val="00B803F6"/>
    <w:rsid w:val="00B81899"/>
    <w:rsid w:val="00B84CD3"/>
    <w:rsid w:val="00C102F3"/>
    <w:rsid w:val="00C33799"/>
    <w:rsid w:val="00C477A4"/>
    <w:rsid w:val="00CE7454"/>
    <w:rsid w:val="00D25EE2"/>
    <w:rsid w:val="00D3360F"/>
    <w:rsid w:val="00DA40A3"/>
    <w:rsid w:val="00DB5E2A"/>
    <w:rsid w:val="00DE6D8A"/>
    <w:rsid w:val="00DF7BC1"/>
    <w:rsid w:val="00E27BC8"/>
    <w:rsid w:val="00EB466F"/>
    <w:rsid w:val="00EF2C17"/>
    <w:rsid w:val="00F31FCE"/>
    <w:rsid w:val="00F73017"/>
    <w:rsid w:val="00F76AA7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D9"/>
  </w:style>
  <w:style w:type="paragraph" w:styleId="a3">
    <w:name w:val="List Paragraph"/>
    <w:basedOn w:val="a"/>
    <w:uiPriority w:val="34"/>
    <w:qFormat/>
    <w:rsid w:val="00B31CD9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3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B31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043F2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43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204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04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D9"/>
  </w:style>
  <w:style w:type="paragraph" w:styleId="a3">
    <w:name w:val="List Paragraph"/>
    <w:basedOn w:val="a"/>
    <w:uiPriority w:val="34"/>
    <w:qFormat/>
    <w:rsid w:val="00B31CD9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3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B31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043F2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43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204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04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55D9-C9C9-4DBD-9D83-9740AFF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Завуч</cp:lastModifiedBy>
  <cp:revision>5</cp:revision>
  <cp:lastPrinted>2015-08-20T09:36:00Z</cp:lastPrinted>
  <dcterms:created xsi:type="dcterms:W3CDTF">2016-09-16T06:35:00Z</dcterms:created>
  <dcterms:modified xsi:type="dcterms:W3CDTF">2016-09-16T06:53:00Z</dcterms:modified>
</cp:coreProperties>
</file>